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6" w:rsidRPr="00B27AC7" w:rsidRDefault="00426650" w:rsidP="00B27AC7">
      <w:pPr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2016</w:t>
      </w:r>
      <w:r w:rsidR="00B27AC7" w:rsidRPr="00B27AC7">
        <w:rPr>
          <w:rFonts w:hint="eastAsia"/>
          <w:b/>
          <w:sz w:val="36"/>
          <w:szCs w:val="36"/>
          <w:lang w:eastAsia="zh-TW"/>
        </w:rPr>
        <w:t>年度　河北潟研究奨励助成　申請書</w:t>
      </w:r>
    </w:p>
    <w:p w:rsidR="00B27AC7" w:rsidRDefault="00B27AC7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3456"/>
        <w:gridCol w:w="1258"/>
        <w:gridCol w:w="828"/>
        <w:gridCol w:w="1116"/>
        <w:gridCol w:w="1307"/>
      </w:tblGrid>
      <w:tr w:rsidR="00C02043" w:rsidRPr="00B27AC7" w:rsidTr="00A15EA5">
        <w:trPr>
          <w:trHeight w:val="332"/>
        </w:trPr>
        <w:tc>
          <w:tcPr>
            <w:tcW w:w="9944" w:type="dxa"/>
            <w:gridSpan w:val="6"/>
          </w:tcPr>
          <w:p w:rsidR="00C02043" w:rsidRPr="00B27AC7" w:rsidRDefault="00C02043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１．申請</w:t>
            </w: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</w:tr>
      <w:tr w:rsidR="00B27AC7" w:rsidRPr="00B27AC7" w:rsidTr="00250F58">
        <w:trPr>
          <w:trHeight w:val="379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AC7" w:rsidRPr="00B27AC7" w:rsidRDefault="00B27AC7" w:rsidP="00B27A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31" w:type="dxa"/>
            <w:vMerge w:val="restart"/>
            <w:vAlign w:val="bottom"/>
          </w:tcPr>
          <w:p w:rsidR="00B27AC7" w:rsidRPr="00B27AC7" w:rsidRDefault="00B27AC7" w:rsidP="00B27A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B27AC7" w:rsidRPr="00B27AC7" w:rsidTr="00250F58">
        <w:trPr>
          <w:trHeight w:val="55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1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135" w:type="dxa"/>
            <w:gridSpan w:val="5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DA1F90">
        <w:tc>
          <w:tcPr>
            <w:tcW w:w="1809" w:type="dxa"/>
          </w:tcPr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</w:tcPr>
          <w:p w:rsid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自宅・所属機関 （どちらかに○）</w:t>
            </w:r>
          </w:p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7AC7" w:rsidRPr="00B27AC7" w:rsidTr="00B27AC7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15" w:type="dxa"/>
            <w:gridSpan w:val="3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77779B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135" w:type="dxa"/>
            <w:gridSpan w:val="5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50F58" w:rsidTr="00443902">
        <w:trPr>
          <w:trHeight w:val="253"/>
        </w:trPr>
        <w:tc>
          <w:tcPr>
            <w:tcW w:w="9944" w:type="dxa"/>
          </w:tcPr>
          <w:p w:rsidR="00250F58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443902" w:rsidTr="00250F58">
        <w:trPr>
          <w:trHeight w:val="858"/>
        </w:trPr>
        <w:tc>
          <w:tcPr>
            <w:tcW w:w="9944" w:type="dxa"/>
          </w:tcPr>
          <w:p w:rsidR="00443902" w:rsidRDefault="004439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3902" w:rsidTr="00443902">
        <w:trPr>
          <w:trHeight w:val="133"/>
        </w:trPr>
        <w:tc>
          <w:tcPr>
            <w:tcW w:w="9944" w:type="dxa"/>
          </w:tcPr>
          <w:p w:rsidR="00443902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研究の目的</w:t>
            </w:r>
          </w:p>
        </w:tc>
      </w:tr>
      <w:tr w:rsidR="00250F58" w:rsidTr="00443902">
        <w:trPr>
          <w:trHeight w:val="1840"/>
        </w:trPr>
        <w:tc>
          <w:tcPr>
            <w:tcW w:w="9944" w:type="dxa"/>
          </w:tcPr>
          <w:p w:rsidR="00250F58" w:rsidRDefault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50F58" w:rsidTr="00443902">
        <w:trPr>
          <w:trHeight w:val="274"/>
        </w:trPr>
        <w:tc>
          <w:tcPr>
            <w:tcW w:w="9944" w:type="dxa"/>
          </w:tcPr>
          <w:p w:rsidR="00250F58" w:rsidRDefault="008C3E89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研究計画の概要</w:t>
            </w:r>
          </w:p>
        </w:tc>
      </w:tr>
      <w:tr w:rsidR="00443902" w:rsidTr="00443902">
        <w:trPr>
          <w:trHeight w:val="3688"/>
        </w:trPr>
        <w:tc>
          <w:tcPr>
            <w:tcW w:w="9944" w:type="dxa"/>
          </w:tcPr>
          <w:p w:rsidR="00443902" w:rsidRDefault="00443902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6440"/>
      </w:tblGrid>
      <w:tr w:rsidR="00443902" w:rsidTr="00443902">
        <w:trPr>
          <w:trHeight w:val="662"/>
        </w:trPr>
        <w:tc>
          <w:tcPr>
            <w:tcW w:w="3369" w:type="dxa"/>
            <w:vAlign w:val="center"/>
          </w:tcPr>
          <w:p w:rsidR="00443902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５．　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</w:t>
            </w:r>
          </w:p>
        </w:tc>
        <w:tc>
          <w:tcPr>
            <w:tcW w:w="6581" w:type="dxa"/>
          </w:tcPr>
          <w:p w:rsidR="00443902" w:rsidRDefault="00443902" w:rsidP="004439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43902" w:rsidRDefault="00443902" w:rsidP="00B2183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　（上限は</w:t>
            </w:r>
            <w:r w:rsidR="00B21830"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</w:t>
            </w:r>
            <w:r w:rsidR="0042665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B21830">
              <w:rPr>
                <w:rFonts w:ascii="ＭＳ Ｐゴシック" w:eastAsia="ＭＳ Ｐゴシック" w:hAnsi="ＭＳ Ｐゴシック" w:hint="eastAsia"/>
                <w:sz w:val="22"/>
              </w:rPr>
              <w:t>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</w:tc>
      </w:tr>
    </w:tbl>
    <w:p w:rsidR="00250F58" w:rsidRDefault="00250F58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4628"/>
        <w:gridCol w:w="1868"/>
      </w:tblGrid>
      <w:tr w:rsidR="00443902" w:rsidTr="006021F2">
        <w:tc>
          <w:tcPr>
            <w:tcW w:w="9950" w:type="dxa"/>
            <w:gridSpan w:val="3"/>
          </w:tcPr>
          <w:p w:rsidR="00443902" w:rsidRDefault="00A63026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申請金額の費目別内訳（金額単位：　円）</w:t>
            </w:r>
          </w:p>
        </w:tc>
      </w:tr>
      <w:tr w:rsidR="00443902" w:rsidTr="00A63026">
        <w:trPr>
          <w:trHeight w:val="286"/>
        </w:trPr>
        <w:tc>
          <w:tcPr>
            <w:tcW w:w="3316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  <w:r w:rsidR="003A5A4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4730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内訳・算出根拠等</w:t>
            </w:r>
          </w:p>
        </w:tc>
        <w:tc>
          <w:tcPr>
            <w:tcW w:w="1904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443902" w:rsidTr="00A63026">
        <w:trPr>
          <w:trHeight w:val="7918"/>
        </w:trPr>
        <w:tc>
          <w:tcPr>
            <w:tcW w:w="3316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30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4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3026" w:rsidTr="00A63026">
        <w:trPr>
          <w:trHeight w:val="531"/>
        </w:trPr>
        <w:tc>
          <w:tcPr>
            <w:tcW w:w="8046" w:type="dxa"/>
            <w:gridSpan w:val="2"/>
            <w:vAlign w:val="center"/>
          </w:tcPr>
          <w:p w:rsidR="00A63026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04" w:type="dxa"/>
            <w:vAlign w:val="center"/>
          </w:tcPr>
          <w:p w:rsidR="00A63026" w:rsidRDefault="00A63026" w:rsidP="00A630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43902" w:rsidRDefault="00C02043" w:rsidP="00250F58">
      <w:pPr>
        <w:jc w:val="right"/>
        <w:rPr>
          <w:rFonts w:ascii="ＭＳ Ｐゴシック" w:eastAsia="ＭＳ Ｐゴシック" w:hAnsi="ＭＳ Ｐゴシック"/>
          <w:sz w:val="22"/>
        </w:rPr>
      </w:pPr>
      <w:r w:rsidRPr="00C02043"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申請書提出先（下記E-メイルアドレスまでファイル</w:t>
      </w:r>
      <w:r w:rsidR="00A63026">
        <w:rPr>
          <w:rFonts w:ascii="ＭＳ Ｐゴシック" w:eastAsia="ＭＳ Ｐゴシック" w:hAnsi="ＭＳ Ｐゴシック" w:hint="eastAsia"/>
          <w:sz w:val="22"/>
        </w:rPr>
        <w:t>添付で</w:t>
      </w:r>
      <w:r>
        <w:rPr>
          <w:rFonts w:ascii="ＭＳ Ｐゴシック" w:eastAsia="ＭＳ Ｐゴシック" w:hAnsi="ＭＳ Ｐゴシック" w:hint="eastAsia"/>
          <w:sz w:val="22"/>
        </w:rPr>
        <w:t>提出下さい）：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NPO法人河北潟湖沼研究所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〒929-0342 石川県河北郡津幡町北中条ナ9-9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tel.076-288-5803/fax.076-255-6941</w:t>
      </w:r>
    </w:p>
    <w:p w:rsidR="00443902" w:rsidRPr="00250F58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sinsei@kahokugata.sakura.ne.jp</w:t>
      </w:r>
    </w:p>
    <w:sectPr w:rsidR="00443902" w:rsidRPr="00250F58" w:rsidSect="00250F58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C7"/>
    <w:rsid w:val="000F1655"/>
    <w:rsid w:val="00250F58"/>
    <w:rsid w:val="00260086"/>
    <w:rsid w:val="00351A2D"/>
    <w:rsid w:val="003A5A46"/>
    <w:rsid w:val="00426650"/>
    <w:rsid w:val="00443902"/>
    <w:rsid w:val="008C3E89"/>
    <w:rsid w:val="00A63026"/>
    <w:rsid w:val="00B21830"/>
    <w:rsid w:val="00B27AC7"/>
    <w:rsid w:val="00C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AAB157-F9AD-4915-A9B5-4607155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1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7574-F9BF-477D-8B56-A40F37D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高橋久</cp:lastModifiedBy>
  <cp:revision>2</cp:revision>
  <cp:lastPrinted>2016-10-31T07:19:00Z</cp:lastPrinted>
  <dcterms:created xsi:type="dcterms:W3CDTF">2016-10-31T07:21:00Z</dcterms:created>
  <dcterms:modified xsi:type="dcterms:W3CDTF">2016-10-31T07:21:00Z</dcterms:modified>
</cp:coreProperties>
</file>